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1A00E" w14:textId="37E54D7B" w:rsidR="00540B0F" w:rsidRPr="00110BAB" w:rsidRDefault="00110BAB">
      <w:pPr>
        <w:jc w:val="center"/>
        <w:rPr>
          <w:lang w:val="ru-RU"/>
        </w:rPr>
      </w:pPr>
      <w:r w:rsidRPr="00110BAB">
        <w:rPr>
          <w:b/>
          <w:bCs/>
          <w:lang w:val="ru-RU"/>
        </w:rPr>
        <w:t>Пользовательское соглашение сайта</w:t>
      </w:r>
      <w:r w:rsidRPr="00110BAB">
        <w:rPr>
          <w:lang w:val="ru-RU"/>
        </w:rPr>
        <w:t xml:space="preserve"> </w:t>
      </w:r>
      <w:r>
        <w:rPr>
          <w:b/>
          <w:bCs/>
        </w:rPr>
        <w:t>https</w:t>
      </w:r>
      <w:r w:rsidRPr="00110BAB">
        <w:rPr>
          <w:b/>
          <w:bCs/>
          <w:lang w:val="ru-RU"/>
        </w:rPr>
        <w:t>://</w:t>
      </w:r>
      <w:r>
        <w:rPr>
          <w:b/>
          <w:bCs/>
        </w:rPr>
        <w:t>ipks</w:t>
      </w:r>
      <w:r w:rsidRPr="00110BAB">
        <w:rPr>
          <w:b/>
          <w:bCs/>
          <w:lang w:val="ru-RU"/>
        </w:rPr>
        <w:t>.</w:t>
      </w:r>
      <w:r>
        <w:rPr>
          <w:b/>
          <w:bCs/>
        </w:rPr>
        <w:t>ru</w:t>
      </w:r>
      <w:r w:rsidRPr="00110BAB">
        <w:rPr>
          <w:b/>
          <w:bCs/>
          <w:lang w:val="ru-RU"/>
        </w:rPr>
        <w:t>/</w:t>
      </w:r>
    </w:p>
    <w:p w14:paraId="1E7616F9" w14:textId="77777777" w:rsidR="00540B0F" w:rsidRPr="00110BAB" w:rsidRDefault="00110BAB">
      <w:pPr>
        <w:jc w:val="center"/>
        <w:rPr>
          <w:lang w:val="ru-RU"/>
        </w:rPr>
      </w:pPr>
      <w:r w:rsidRPr="00110BAB">
        <w:rPr>
          <w:b/>
          <w:bCs/>
          <w:lang w:val="ru-RU"/>
        </w:rPr>
        <w:t>1. Общие положения</w:t>
      </w:r>
    </w:p>
    <w:p w14:paraId="335C18C9" w14:textId="77777777" w:rsidR="00540B0F" w:rsidRPr="00110BAB" w:rsidRDefault="00110BAB">
      <w:pPr>
        <w:jc w:val="both"/>
        <w:rPr>
          <w:lang w:val="ru-RU"/>
        </w:rPr>
      </w:pPr>
      <w:r w:rsidRPr="00110BAB">
        <w:rPr>
          <w:b/>
          <w:bCs/>
          <w:lang w:val="ru-RU"/>
        </w:rPr>
        <w:t>1.1.</w:t>
      </w:r>
      <w:r w:rsidRPr="00110BAB">
        <w:rPr>
          <w:lang w:val="ru-RU"/>
        </w:rPr>
        <w:t xml:space="preserve"> Пользовательское соглашение (далее – «</w:t>
      </w:r>
      <w:r w:rsidRPr="00110BAB">
        <w:rPr>
          <w:b/>
          <w:bCs/>
          <w:lang w:val="ru-RU"/>
        </w:rPr>
        <w:t>Соглашение</w:t>
      </w:r>
      <w:r w:rsidRPr="00110BAB">
        <w:rPr>
          <w:lang w:val="ru-RU"/>
        </w:rPr>
        <w:t xml:space="preserve">») является публичной офертой и определяет условия использования материалов и сервисов, размещенных Администратором на сайте в сети Интернет по адресу: </w:t>
      </w:r>
      <w:r>
        <w:rPr>
          <w:b/>
          <w:bCs/>
        </w:rPr>
        <w:t>https</w:t>
      </w:r>
      <w:r w:rsidRPr="00110BAB">
        <w:rPr>
          <w:b/>
          <w:bCs/>
          <w:lang w:val="ru-RU"/>
        </w:rPr>
        <w:t>://</w:t>
      </w:r>
      <w:proofErr w:type="spellStart"/>
      <w:r>
        <w:rPr>
          <w:b/>
          <w:bCs/>
        </w:rPr>
        <w:t>ipks</w:t>
      </w:r>
      <w:proofErr w:type="spellEnd"/>
      <w:r w:rsidRPr="00110BAB">
        <w:rPr>
          <w:b/>
          <w:bCs/>
          <w:lang w:val="ru-RU"/>
        </w:rPr>
        <w:t>.</w:t>
      </w:r>
      <w:proofErr w:type="spellStart"/>
      <w:r>
        <w:rPr>
          <w:b/>
          <w:bCs/>
        </w:rPr>
        <w:t>ru</w:t>
      </w:r>
      <w:proofErr w:type="spellEnd"/>
      <w:r w:rsidRPr="00110BAB">
        <w:rPr>
          <w:b/>
          <w:bCs/>
          <w:lang w:val="ru-RU"/>
        </w:rPr>
        <w:t>/</w:t>
      </w:r>
      <w:r w:rsidRPr="00110BAB">
        <w:rPr>
          <w:lang w:val="ru-RU"/>
        </w:rPr>
        <w:t xml:space="preserve"> (далее – </w:t>
      </w:r>
      <w:r w:rsidRPr="00110BAB">
        <w:rPr>
          <w:b/>
          <w:bCs/>
          <w:lang w:val="ru-RU"/>
        </w:rPr>
        <w:t>«Сайт»</w:t>
      </w:r>
      <w:r w:rsidRPr="00110BAB">
        <w:rPr>
          <w:lang w:val="ru-RU"/>
        </w:rPr>
        <w:t>) пользователями при помощи Сервиса.</w:t>
      </w:r>
    </w:p>
    <w:p w14:paraId="6F2FB80D" w14:textId="77777777" w:rsidR="00540B0F" w:rsidRPr="00110BAB" w:rsidRDefault="00110BAB">
      <w:pPr>
        <w:jc w:val="both"/>
        <w:rPr>
          <w:lang w:val="ru-RU"/>
        </w:rPr>
      </w:pPr>
      <w:r w:rsidRPr="00110BAB">
        <w:rPr>
          <w:b/>
          <w:bCs/>
          <w:lang w:val="ru-RU"/>
        </w:rPr>
        <w:t>1.2.</w:t>
      </w:r>
      <w:r w:rsidRPr="00110BAB">
        <w:rPr>
          <w:lang w:val="ru-RU"/>
        </w:rPr>
        <w:t xml:space="preserve"> </w:t>
      </w:r>
      <w:r w:rsidRPr="00110BAB">
        <w:rPr>
          <w:b/>
          <w:bCs/>
          <w:lang w:val="ru-RU"/>
        </w:rPr>
        <w:t>Сервис</w:t>
      </w:r>
      <w:r w:rsidRPr="00110BAB">
        <w:rPr>
          <w:lang w:val="ru-RU"/>
        </w:rPr>
        <w:t xml:space="preserve"> – это программно-аппара</w:t>
      </w:r>
      <w:r w:rsidRPr="00110BAB">
        <w:rPr>
          <w:lang w:val="ru-RU"/>
        </w:rPr>
        <w:t>тный комплекс, доступный на Сайте, позволяющий Пользователю использовать предусмотренный для него функционал. Сервис включает в себя интерфейс, программное обеспечение и иные элементы (инструменты, алгоритмы, способы), необходимые для надлежащего функциони</w:t>
      </w:r>
      <w:r w:rsidRPr="00110BAB">
        <w:rPr>
          <w:lang w:val="ru-RU"/>
        </w:rPr>
        <w:t>рования Сайта.</w:t>
      </w:r>
    </w:p>
    <w:p w14:paraId="14B4AD2E" w14:textId="77777777" w:rsidR="00540B0F" w:rsidRPr="00110BAB" w:rsidRDefault="00110BAB">
      <w:pPr>
        <w:jc w:val="both"/>
        <w:rPr>
          <w:lang w:val="ru-RU"/>
        </w:rPr>
      </w:pPr>
      <w:r w:rsidRPr="00110BAB">
        <w:rPr>
          <w:b/>
          <w:bCs/>
          <w:lang w:val="ru-RU"/>
        </w:rPr>
        <w:t>1.3.</w:t>
      </w:r>
      <w:r>
        <w:t> </w:t>
      </w:r>
      <w:r w:rsidRPr="00110BAB">
        <w:rPr>
          <w:lang w:val="ru-RU"/>
        </w:rPr>
        <w:t>Администратором является</w:t>
      </w:r>
      <w:r>
        <w:t> </w:t>
      </w:r>
      <w:r w:rsidRPr="00110BAB">
        <w:rPr>
          <w:b/>
          <w:bCs/>
          <w:lang w:val="ru-RU"/>
        </w:rPr>
        <w:t>ООО "ИНСТИТУТ ПОВЫШЕНИЯ КВАЛИФИКАЦИИ СПЕЦИАЛИСТОВ"</w:t>
      </w:r>
      <w:r w:rsidRPr="00110BAB">
        <w:rPr>
          <w:lang w:val="ru-RU"/>
        </w:rPr>
        <w:t>, от имени которого действует ДИРЕКТОР Петрова Алина Викторовна на основании Устава</w:t>
      </w:r>
      <w:r>
        <w:t> </w:t>
      </w:r>
      <w:r w:rsidRPr="00110BAB">
        <w:rPr>
          <w:lang w:val="ru-RU"/>
        </w:rPr>
        <w:t>(далее – "</w:t>
      </w:r>
      <w:r w:rsidRPr="00110BAB">
        <w:rPr>
          <w:b/>
          <w:bCs/>
          <w:lang w:val="ru-RU"/>
        </w:rPr>
        <w:t>Администратор</w:t>
      </w:r>
      <w:r w:rsidRPr="00110BAB">
        <w:rPr>
          <w:lang w:val="ru-RU"/>
        </w:rPr>
        <w:t>").</w:t>
      </w:r>
    </w:p>
    <w:p w14:paraId="72648B42" w14:textId="77777777" w:rsidR="00540B0F" w:rsidRPr="00110BAB" w:rsidRDefault="00110BAB">
      <w:pPr>
        <w:jc w:val="both"/>
        <w:rPr>
          <w:lang w:val="ru-RU"/>
        </w:rPr>
      </w:pPr>
      <w:r w:rsidRPr="00110BAB">
        <w:rPr>
          <w:b/>
          <w:bCs/>
          <w:lang w:val="ru-RU"/>
        </w:rPr>
        <w:t>1.4.</w:t>
      </w:r>
      <w:r w:rsidRPr="00110BAB">
        <w:rPr>
          <w:lang w:val="ru-RU"/>
        </w:rPr>
        <w:t xml:space="preserve"> </w:t>
      </w:r>
      <w:r w:rsidRPr="00110BAB">
        <w:rPr>
          <w:b/>
          <w:bCs/>
          <w:lang w:val="ru-RU"/>
        </w:rPr>
        <w:t>Пользователь</w:t>
      </w:r>
      <w:r w:rsidRPr="00110BAB">
        <w:rPr>
          <w:lang w:val="ru-RU"/>
        </w:rPr>
        <w:t xml:space="preserve"> – любое физическое лицо, в том ч</w:t>
      </w:r>
      <w:r w:rsidRPr="00110BAB">
        <w:rPr>
          <w:lang w:val="ru-RU"/>
        </w:rPr>
        <w:t>исле посетитель Сайта, принимающий условия Соглашения.</w:t>
      </w:r>
    </w:p>
    <w:p w14:paraId="163F631B" w14:textId="77777777" w:rsidR="00540B0F" w:rsidRPr="00110BAB" w:rsidRDefault="00110BAB">
      <w:pPr>
        <w:jc w:val="both"/>
        <w:rPr>
          <w:lang w:val="ru-RU"/>
        </w:rPr>
      </w:pPr>
      <w:r w:rsidRPr="00110BAB">
        <w:rPr>
          <w:b/>
          <w:bCs/>
          <w:lang w:val="ru-RU"/>
        </w:rPr>
        <w:t>1.5.</w:t>
      </w:r>
      <w:r w:rsidRPr="00110BAB">
        <w:rPr>
          <w:lang w:val="ru-RU"/>
        </w:rPr>
        <w:t xml:space="preserve"> Соглашение является публичной офертой в соответствии со статьей 435 и пунктом 2 статьи 437 Гражданского кодекса Российской Федерации.</w:t>
      </w:r>
    </w:p>
    <w:p w14:paraId="18C9CDAA" w14:textId="77777777" w:rsidR="00540B0F" w:rsidRPr="00110BAB" w:rsidRDefault="00110BAB">
      <w:pPr>
        <w:jc w:val="both"/>
        <w:rPr>
          <w:lang w:val="ru-RU"/>
        </w:rPr>
      </w:pPr>
      <w:r w:rsidRPr="00110BAB">
        <w:rPr>
          <w:b/>
          <w:bCs/>
          <w:lang w:val="ru-RU"/>
        </w:rPr>
        <w:t>1.6.</w:t>
      </w:r>
      <w:r w:rsidRPr="00110BAB">
        <w:rPr>
          <w:lang w:val="ru-RU"/>
        </w:rPr>
        <w:t xml:space="preserve"> Соглашение, заключаемое путем акцепта настоящей оферты, н</w:t>
      </w:r>
      <w:r w:rsidRPr="00110BAB">
        <w:rPr>
          <w:lang w:val="ru-RU"/>
        </w:rPr>
        <w:t>е требует двустороннего подписания и действительно в электронном виде.</w:t>
      </w:r>
    </w:p>
    <w:p w14:paraId="10E3B7D8" w14:textId="77777777" w:rsidR="00540B0F" w:rsidRPr="00110BAB" w:rsidRDefault="00110BAB">
      <w:pPr>
        <w:jc w:val="both"/>
        <w:rPr>
          <w:lang w:val="ru-RU"/>
        </w:rPr>
      </w:pPr>
      <w:r w:rsidRPr="00110BAB">
        <w:rPr>
          <w:b/>
          <w:bCs/>
          <w:lang w:val="ru-RU"/>
        </w:rPr>
        <w:t>1.7.</w:t>
      </w:r>
      <w:r w:rsidRPr="00110BAB">
        <w:rPr>
          <w:lang w:val="ru-RU"/>
        </w:rPr>
        <w:t xml:space="preserve"> Начиная использовать Сайт</w:t>
      </w:r>
      <w:r>
        <w:t> </w:t>
      </w:r>
      <w:r w:rsidRPr="00110BAB">
        <w:rPr>
          <w:lang w:val="ru-RU"/>
        </w:rPr>
        <w:t>и/или его отдельные функции, Пользователь считается принявшим условия Соглашения в полном объеме, без всяких оговорок и исключений.</w:t>
      </w:r>
    </w:p>
    <w:p w14:paraId="0B109F15" w14:textId="77777777" w:rsidR="00540B0F" w:rsidRPr="00110BAB" w:rsidRDefault="00110BAB">
      <w:pPr>
        <w:jc w:val="both"/>
        <w:rPr>
          <w:lang w:val="ru-RU"/>
        </w:rPr>
      </w:pPr>
      <w:r w:rsidRPr="00110BAB">
        <w:rPr>
          <w:b/>
          <w:bCs/>
          <w:lang w:val="ru-RU"/>
        </w:rPr>
        <w:t>1.8.</w:t>
      </w:r>
      <w:r w:rsidRPr="00110BAB">
        <w:rPr>
          <w:lang w:val="ru-RU"/>
        </w:rPr>
        <w:t xml:space="preserve"> В случае несоглас</w:t>
      </w:r>
      <w:r w:rsidRPr="00110BAB">
        <w:rPr>
          <w:lang w:val="ru-RU"/>
        </w:rPr>
        <w:t>ия с Соглашением Пользователь обязан немедленно прекратить использование Сайта и покинуть его.</w:t>
      </w:r>
    </w:p>
    <w:p w14:paraId="17B3924B" w14:textId="77777777" w:rsidR="00540B0F" w:rsidRPr="00110BAB" w:rsidRDefault="00110BAB">
      <w:pPr>
        <w:jc w:val="center"/>
        <w:rPr>
          <w:lang w:val="ru-RU"/>
        </w:rPr>
      </w:pPr>
      <w:r w:rsidRPr="00110BAB">
        <w:rPr>
          <w:b/>
          <w:bCs/>
          <w:lang w:val="ru-RU"/>
        </w:rPr>
        <w:t>2. Обязательства пользователя</w:t>
      </w:r>
    </w:p>
    <w:p w14:paraId="5EFFFA6C" w14:textId="77777777" w:rsidR="00540B0F" w:rsidRPr="00110BAB" w:rsidRDefault="00110BAB">
      <w:pPr>
        <w:jc w:val="both"/>
        <w:rPr>
          <w:lang w:val="ru-RU"/>
        </w:rPr>
      </w:pPr>
      <w:r w:rsidRPr="00110BAB">
        <w:rPr>
          <w:b/>
          <w:bCs/>
          <w:lang w:val="ru-RU"/>
        </w:rPr>
        <w:t>2.1.</w:t>
      </w:r>
      <w:r w:rsidRPr="00110BAB">
        <w:rPr>
          <w:lang w:val="ru-RU"/>
        </w:rPr>
        <w:t xml:space="preserve"> Любое использование материалов Сайта, включая, но не ограничиваясь, копирование, воспроизведение, переработка материалов, испо</w:t>
      </w:r>
      <w:r w:rsidRPr="00110BAB">
        <w:rPr>
          <w:lang w:val="ru-RU"/>
        </w:rPr>
        <w:t>льзованных на Сайте, не допускается, за исключением цитирования материалов в объеме объективно необходимом для целей цитирования Пользователем материалов.</w:t>
      </w:r>
      <w:r>
        <w:t> </w:t>
      </w:r>
    </w:p>
    <w:p w14:paraId="1D36DD66" w14:textId="77777777" w:rsidR="00540B0F" w:rsidRPr="00110BAB" w:rsidRDefault="00110BAB">
      <w:pPr>
        <w:jc w:val="both"/>
        <w:rPr>
          <w:lang w:val="ru-RU"/>
        </w:rPr>
      </w:pPr>
      <w:r w:rsidRPr="00110BAB">
        <w:rPr>
          <w:b/>
          <w:bCs/>
          <w:lang w:val="ru-RU"/>
        </w:rPr>
        <w:t>2.2.</w:t>
      </w:r>
      <w:r w:rsidRPr="00110BAB">
        <w:rPr>
          <w:lang w:val="ru-RU"/>
        </w:rPr>
        <w:t xml:space="preserve"> При цитировании материалов Сайта, включая охраняемые авторские произведения, ссылка на Сайт обя</w:t>
      </w:r>
      <w:r w:rsidRPr="00110BAB">
        <w:rPr>
          <w:lang w:val="ru-RU"/>
        </w:rPr>
        <w:t>зательна.</w:t>
      </w:r>
    </w:p>
    <w:p w14:paraId="5CD85590" w14:textId="77777777" w:rsidR="00540B0F" w:rsidRPr="00110BAB" w:rsidRDefault="00110BAB">
      <w:pPr>
        <w:jc w:val="center"/>
        <w:rPr>
          <w:lang w:val="ru-RU"/>
        </w:rPr>
      </w:pPr>
      <w:r w:rsidRPr="00110BAB">
        <w:rPr>
          <w:b/>
          <w:bCs/>
          <w:lang w:val="ru-RU"/>
        </w:rPr>
        <w:t>3. Ответственность администратора</w:t>
      </w:r>
    </w:p>
    <w:p w14:paraId="72576866" w14:textId="77777777" w:rsidR="00540B0F" w:rsidRPr="00110BAB" w:rsidRDefault="00110BAB">
      <w:pPr>
        <w:jc w:val="both"/>
        <w:rPr>
          <w:lang w:val="ru-RU"/>
        </w:rPr>
      </w:pPr>
      <w:r w:rsidRPr="00110BAB">
        <w:rPr>
          <w:b/>
          <w:bCs/>
          <w:lang w:val="ru-RU"/>
        </w:rPr>
        <w:t>3.1.</w:t>
      </w:r>
      <w:r w:rsidRPr="00110BAB">
        <w:rPr>
          <w:lang w:val="ru-RU"/>
        </w:rPr>
        <w:t xml:space="preserve"> Администратор не несет ответственности за посещение и использование Пользователем внешних ресурсов, ссылки на которые могут содержаться на Сайте.</w:t>
      </w:r>
      <w:r>
        <w:t> </w:t>
      </w:r>
    </w:p>
    <w:p w14:paraId="1E4D1142" w14:textId="77777777" w:rsidR="00540B0F" w:rsidRPr="00110BAB" w:rsidRDefault="00110BAB">
      <w:pPr>
        <w:jc w:val="both"/>
        <w:rPr>
          <w:lang w:val="ru-RU"/>
        </w:rPr>
      </w:pPr>
      <w:r w:rsidRPr="00110BAB">
        <w:rPr>
          <w:b/>
          <w:bCs/>
          <w:lang w:val="ru-RU"/>
        </w:rPr>
        <w:lastRenderedPageBreak/>
        <w:t>3.2.</w:t>
      </w:r>
      <w:r w:rsidRPr="00110BAB">
        <w:rPr>
          <w:lang w:val="ru-RU"/>
        </w:rPr>
        <w:t xml:space="preserve"> Администратор не несет ответственности и не имеет прямы</w:t>
      </w:r>
      <w:r w:rsidRPr="00110BAB">
        <w:rPr>
          <w:lang w:val="ru-RU"/>
        </w:rPr>
        <w:t xml:space="preserve">х или косвенных обязательств перед Пользователем в связи с любыми возможными или возникшими потерями или убытками, связанными с любым содержанием Сайта, регистрацией авторских прав и сведениями о такой регистрации, товарами или услугами, доступными на или </w:t>
      </w:r>
      <w:r w:rsidRPr="00110BAB">
        <w:rPr>
          <w:lang w:val="ru-RU"/>
        </w:rPr>
        <w:t>полученными через внешние сайты или ресурсы либо иные контакты Пользователя, в которые он вступил, используя размещенную на Сайте информацию или ссылки на внешние ресурсы.</w:t>
      </w:r>
      <w:r>
        <w:t> </w:t>
      </w:r>
    </w:p>
    <w:p w14:paraId="0D9BE2BA" w14:textId="77777777" w:rsidR="00540B0F" w:rsidRPr="00110BAB" w:rsidRDefault="00110BAB">
      <w:pPr>
        <w:jc w:val="center"/>
        <w:rPr>
          <w:lang w:val="ru-RU"/>
        </w:rPr>
      </w:pPr>
      <w:r w:rsidRPr="00110BAB">
        <w:rPr>
          <w:b/>
          <w:bCs/>
          <w:lang w:val="ru-RU"/>
        </w:rPr>
        <w:t>4. Заключительные положения</w:t>
      </w:r>
    </w:p>
    <w:p w14:paraId="3055B391" w14:textId="77777777" w:rsidR="00540B0F" w:rsidRPr="00110BAB" w:rsidRDefault="00110BAB">
      <w:pPr>
        <w:jc w:val="both"/>
        <w:rPr>
          <w:lang w:val="ru-RU"/>
        </w:rPr>
      </w:pPr>
      <w:r w:rsidRPr="00110BAB">
        <w:rPr>
          <w:b/>
          <w:bCs/>
          <w:lang w:val="ru-RU"/>
        </w:rPr>
        <w:t>4.1.</w:t>
      </w:r>
      <w:r w:rsidRPr="00110BAB">
        <w:rPr>
          <w:lang w:val="ru-RU"/>
        </w:rPr>
        <w:t xml:space="preserve"> Все возможные споры, вытекающие из Соглашения или </w:t>
      </w:r>
      <w:r w:rsidRPr="00110BAB">
        <w:rPr>
          <w:lang w:val="ru-RU"/>
        </w:rPr>
        <w:t>связанные с ним, подлежат разрешению в соответствии с действующим законодательством Российской Федерации.</w:t>
      </w:r>
    </w:p>
    <w:p w14:paraId="62D68BC7" w14:textId="77777777" w:rsidR="00540B0F" w:rsidRPr="00110BAB" w:rsidRDefault="00110BAB">
      <w:pPr>
        <w:jc w:val="both"/>
        <w:rPr>
          <w:lang w:val="ru-RU"/>
        </w:rPr>
      </w:pPr>
      <w:r w:rsidRPr="00110BAB">
        <w:rPr>
          <w:b/>
          <w:bCs/>
          <w:lang w:val="ru-RU"/>
        </w:rPr>
        <w:t>4.2.</w:t>
      </w:r>
      <w:r w:rsidRPr="00110BAB">
        <w:rPr>
          <w:lang w:val="ru-RU"/>
        </w:rPr>
        <w:t xml:space="preserve"> Соглашение составлено в двух одинаковых экземплярах, имеющих равную юридическую силу – по одному для каждой Стороны.</w:t>
      </w:r>
    </w:p>
    <w:p w14:paraId="5BBD43C8" w14:textId="77777777" w:rsidR="00540B0F" w:rsidRPr="00110BAB" w:rsidRDefault="00110BAB">
      <w:pPr>
        <w:jc w:val="both"/>
        <w:rPr>
          <w:lang w:val="ru-RU"/>
        </w:rPr>
      </w:pPr>
      <w:r w:rsidRPr="00110BAB">
        <w:rPr>
          <w:lang w:val="ru-RU"/>
        </w:rPr>
        <w:t xml:space="preserve">Администратор </w:t>
      </w:r>
      <w:r w:rsidRPr="00110BAB">
        <w:rPr>
          <w:b/>
          <w:bCs/>
          <w:lang w:val="ru-RU"/>
        </w:rPr>
        <w:t xml:space="preserve">ООО "ИНСТИТУТ </w:t>
      </w:r>
      <w:r w:rsidRPr="00110BAB">
        <w:rPr>
          <w:b/>
          <w:bCs/>
          <w:lang w:val="ru-RU"/>
        </w:rPr>
        <w:t>ПОВЫШЕНИЯ КВАЛИФИКАЦИИ СПЕЦИАЛИСТОВ"</w:t>
      </w:r>
    </w:p>
    <w:p w14:paraId="06DE3E7B" w14:textId="77777777" w:rsidR="00540B0F" w:rsidRPr="00110BAB" w:rsidRDefault="00110BAB">
      <w:pPr>
        <w:jc w:val="both"/>
        <w:rPr>
          <w:lang w:val="ru-RU"/>
        </w:rPr>
      </w:pPr>
      <w:r w:rsidRPr="00110BAB">
        <w:rPr>
          <w:lang w:val="ru-RU"/>
        </w:rPr>
        <w:t>Юридический адрес: 125424, Г.МОСКВА, Ш. ВОЛОКОЛАМСКОЕ, Д. 73, ЭТ 7 (ТЕХ) ПОМ 727 КАБ 86</w:t>
      </w:r>
    </w:p>
    <w:p w14:paraId="170F9A9A" w14:textId="77777777" w:rsidR="00540B0F" w:rsidRPr="00110BAB" w:rsidRDefault="00110BAB">
      <w:pPr>
        <w:jc w:val="both"/>
        <w:rPr>
          <w:lang w:val="ru-RU"/>
        </w:rPr>
      </w:pPr>
      <w:r w:rsidRPr="00110BAB">
        <w:rPr>
          <w:lang w:val="ru-RU"/>
        </w:rPr>
        <w:t xml:space="preserve">Фактический адрес: 125424, город Москва, шоссе Волоколамское, дом 73, </w:t>
      </w:r>
      <w:proofErr w:type="spellStart"/>
      <w:r w:rsidRPr="00110BAB">
        <w:rPr>
          <w:lang w:val="ru-RU"/>
        </w:rPr>
        <w:t>эт</w:t>
      </w:r>
      <w:proofErr w:type="spellEnd"/>
      <w:r w:rsidRPr="00110BAB">
        <w:rPr>
          <w:lang w:val="ru-RU"/>
        </w:rPr>
        <w:t xml:space="preserve"> 7 (тех) </w:t>
      </w:r>
      <w:proofErr w:type="spellStart"/>
      <w:r w:rsidRPr="00110BAB">
        <w:rPr>
          <w:lang w:val="ru-RU"/>
        </w:rPr>
        <w:t>пом</w:t>
      </w:r>
      <w:proofErr w:type="spellEnd"/>
      <w:r w:rsidRPr="00110BAB">
        <w:rPr>
          <w:lang w:val="ru-RU"/>
        </w:rPr>
        <w:t xml:space="preserve"> 727</w:t>
      </w:r>
    </w:p>
    <w:p w14:paraId="4CAAB5F9" w14:textId="77777777" w:rsidR="00540B0F" w:rsidRPr="00110BAB" w:rsidRDefault="00110BAB">
      <w:pPr>
        <w:jc w:val="both"/>
        <w:rPr>
          <w:lang w:val="ru-RU"/>
        </w:rPr>
      </w:pPr>
      <w:r w:rsidRPr="00110BAB">
        <w:rPr>
          <w:lang w:val="ru-RU"/>
        </w:rPr>
        <w:t>ОГРН 1167746449221, ИНН 7733284148, КПП 77</w:t>
      </w:r>
      <w:r w:rsidRPr="00110BAB">
        <w:rPr>
          <w:lang w:val="ru-RU"/>
        </w:rPr>
        <w:t>3301001</w:t>
      </w:r>
    </w:p>
    <w:p w14:paraId="4C13FBDB" w14:textId="77777777" w:rsidR="00540B0F" w:rsidRPr="00110BAB" w:rsidRDefault="00110BAB">
      <w:pPr>
        <w:jc w:val="both"/>
        <w:rPr>
          <w:lang w:val="ru-RU"/>
        </w:rPr>
      </w:pPr>
      <w:r w:rsidRPr="00110BAB">
        <w:rPr>
          <w:lang w:val="ru-RU"/>
        </w:rPr>
        <w:t xml:space="preserve">Банк АО "АЛЬФА-БАНК", БИК 044525593, </w:t>
      </w:r>
      <w:proofErr w:type="spellStart"/>
      <w:proofErr w:type="gramStart"/>
      <w:r w:rsidRPr="00110BAB">
        <w:rPr>
          <w:lang w:val="ru-RU"/>
        </w:rPr>
        <w:t>кор</w:t>
      </w:r>
      <w:proofErr w:type="spellEnd"/>
      <w:r w:rsidRPr="00110BAB">
        <w:rPr>
          <w:lang w:val="ru-RU"/>
        </w:rPr>
        <w:t>/счет</w:t>
      </w:r>
      <w:proofErr w:type="gramEnd"/>
      <w:r w:rsidRPr="00110BAB">
        <w:rPr>
          <w:lang w:val="ru-RU"/>
        </w:rPr>
        <w:t xml:space="preserve"> 30101810200000000593</w:t>
      </w:r>
    </w:p>
    <w:p w14:paraId="35B1D7B3" w14:textId="77777777" w:rsidR="00540B0F" w:rsidRPr="00110BAB" w:rsidRDefault="00110BAB">
      <w:pPr>
        <w:jc w:val="both"/>
        <w:rPr>
          <w:lang w:val="ru-RU"/>
        </w:rPr>
      </w:pPr>
      <w:r w:rsidRPr="00110BAB">
        <w:rPr>
          <w:lang w:val="ru-RU"/>
        </w:rPr>
        <w:t>Расчётный счёт 40702810301780002857</w:t>
      </w:r>
    </w:p>
    <w:p w14:paraId="02ACD163" w14:textId="77777777" w:rsidR="00540B0F" w:rsidRPr="00110BAB" w:rsidRDefault="00110BAB">
      <w:pPr>
        <w:jc w:val="both"/>
        <w:rPr>
          <w:lang w:val="ru-RU"/>
        </w:rPr>
      </w:pPr>
      <w:r>
        <w:t> </w:t>
      </w:r>
    </w:p>
    <w:p w14:paraId="3AE970E6" w14:textId="77777777" w:rsidR="00540B0F" w:rsidRPr="00110BAB" w:rsidRDefault="00110BAB">
      <w:pPr>
        <w:jc w:val="both"/>
        <w:rPr>
          <w:lang w:val="ru-RU"/>
        </w:rPr>
      </w:pPr>
      <w:r w:rsidRPr="00110BAB">
        <w:rPr>
          <w:lang w:val="ru-RU"/>
        </w:rPr>
        <w:t>От имени Администратора_____________________</w:t>
      </w:r>
      <w:r w:rsidRPr="00110BAB">
        <w:rPr>
          <w:b/>
          <w:bCs/>
          <w:lang w:val="ru-RU"/>
        </w:rPr>
        <w:t xml:space="preserve"> Петрова Алина Викторовна</w:t>
      </w:r>
    </w:p>
    <w:p w14:paraId="289CE84C" w14:textId="77777777" w:rsidR="00540B0F" w:rsidRDefault="00110BAB">
      <w:pPr>
        <w:jc w:val="center"/>
      </w:pPr>
      <w:r>
        <w:t> М.П.  </w:t>
      </w:r>
    </w:p>
    <w:sectPr w:rsidR="00540B0F">
      <w:footerReference w:type="default" r:id="rId6"/>
      <w:pgSz w:w="11905" w:h="16837"/>
      <w:pgMar w:top="1140" w:right="1135" w:bottom="1440" w:left="113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32423" w14:textId="77777777" w:rsidR="00000000" w:rsidRDefault="00110BAB">
      <w:pPr>
        <w:spacing w:before="0" w:after="0" w:line="240" w:lineRule="auto"/>
      </w:pPr>
      <w:r>
        <w:separator/>
      </w:r>
    </w:p>
  </w:endnote>
  <w:endnote w:type="continuationSeparator" w:id="0">
    <w:p w14:paraId="621E9BDE" w14:textId="77777777" w:rsidR="00000000" w:rsidRDefault="00110BA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9FBAA" w14:textId="77777777" w:rsidR="00540B0F" w:rsidRDefault="00110BAB">
    <w:pPr>
      <w:jc w:val="center"/>
    </w:pPr>
    <w:proofErr w:type="spellStart"/>
    <w:r>
      <w:rPr>
        <w:i/>
        <w:iCs/>
      </w:rPr>
      <w:t>Подпись</w:t>
    </w:r>
    <w:proofErr w:type="spellEnd"/>
    <w:r>
      <w:rPr>
        <w:i/>
        <w:iCs/>
      </w:rPr>
      <w:t xml:space="preserve">________________        </w:t>
    </w:r>
    <w:proofErr w:type="spellStart"/>
    <w:r>
      <w:rPr>
        <w:i/>
        <w:iCs/>
      </w:rPr>
      <w:t>Подпись</w:t>
    </w:r>
    <w:proofErr w:type="spellEnd"/>
    <w:r>
      <w:rPr>
        <w:i/>
        <w:iCs/>
      </w:rPr>
      <w:t xml:space="preserve">________________           </w:t>
    </w:r>
    <w:proofErr w:type="spellStart"/>
    <w:r>
      <w:rPr>
        <w:i/>
        <w:iCs/>
      </w:rPr>
      <w:t>Страница</w:t>
    </w:r>
    <w:proofErr w:type="spellEnd"/>
    <w:r>
      <w:rPr>
        <w:i/>
        <w:iCs/>
      </w:rPr>
      <w:t xml:space="preserve"> </w:t>
    </w:r>
    <w:r>
      <w:fldChar w:fldCharType="begin"/>
    </w:r>
    <w:r>
      <w:rPr>
        <w:i/>
        <w:iCs/>
      </w:rPr>
      <w:instrText>PAGE</w:instrText>
    </w:r>
    <w:r>
      <w:fldChar w:fldCharType="separate"/>
    </w:r>
    <w:r>
      <w:rPr>
        <w:i/>
        <w:iCs/>
        <w:noProof/>
      </w:rPr>
      <w:t>1</w:t>
    </w:r>
    <w:r>
      <w:fldChar w:fldCharType="end"/>
    </w:r>
    <w:r>
      <w:rPr>
        <w:i/>
        <w:iCs/>
      </w:rPr>
      <w:t xml:space="preserve"> </w:t>
    </w:r>
    <w:proofErr w:type="spellStart"/>
    <w:r>
      <w:rPr>
        <w:i/>
        <w:iCs/>
      </w:rPr>
      <w:t>из</w:t>
    </w:r>
    <w:proofErr w:type="spellEnd"/>
    <w:r>
      <w:rPr>
        <w:i/>
        <w:iCs/>
      </w:rPr>
      <w:t xml:space="preserve"> </w:t>
    </w:r>
    <w:r>
      <w:fldChar w:fldCharType="begin"/>
    </w:r>
    <w:r>
      <w:rPr>
        <w:i/>
        <w:iCs/>
      </w:rPr>
      <w:instrText>NUMPAGES</w:instrText>
    </w:r>
    <w:r>
      <w:fldChar w:fldCharType="separate"/>
    </w:r>
    <w:r>
      <w:rPr>
        <w:i/>
        <w:iCs/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873B1" w14:textId="77777777" w:rsidR="00000000" w:rsidRDefault="00110BAB">
      <w:pPr>
        <w:spacing w:before="0" w:after="0" w:line="240" w:lineRule="auto"/>
      </w:pPr>
      <w:r>
        <w:separator/>
      </w:r>
    </w:p>
  </w:footnote>
  <w:footnote w:type="continuationSeparator" w:id="0">
    <w:p w14:paraId="1A283315" w14:textId="77777777" w:rsidR="00000000" w:rsidRDefault="00110BAB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B0F"/>
    <w:rsid w:val="00110BAB"/>
    <w:rsid w:val="0054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AD70B"/>
  <w15:docId w15:val="{F32FBF04-7B65-4B68-A4C3-A053CBB21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70" w:after="70" w:line="3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2881</Characters>
  <Application>Microsoft Office Word</Application>
  <DocSecurity>0</DocSecurity>
  <Lines>24</Lines>
  <Paragraphs>6</Paragraphs>
  <ScaleCrop>false</ScaleCrop>
  <Manager/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AlinaP</dc:creator>
  <cp:keywords/>
  <dc:description/>
  <cp:lastModifiedBy>AlinaP</cp:lastModifiedBy>
  <cp:revision>2</cp:revision>
  <dcterms:created xsi:type="dcterms:W3CDTF">2026-02-17T13:19:00Z</dcterms:created>
  <dcterms:modified xsi:type="dcterms:W3CDTF">2026-02-17T13:19:00Z</dcterms:modified>
  <cp:category/>
</cp:coreProperties>
</file>